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3F8BF" w14:textId="605AC75E" w:rsidR="00D97D04" w:rsidRDefault="00D97D04">
      <w:bookmarkStart w:id="0" w:name="_GoBack"/>
      <w:bookmarkEnd w:id="0"/>
    </w:p>
    <w:p w14:paraId="159F59DC" w14:textId="1D47184D" w:rsidR="008B7FD1" w:rsidRDefault="008B7FD1"/>
    <w:p w14:paraId="7C6D08E8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>Appendix A - Universal services and specialist support staff.</w:t>
      </w:r>
      <w:r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</w:p>
    <w:p w14:paraId="7DFBAC68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Each school will provide the following details on the school safeguarding web page. </w:t>
      </w:r>
    </w:p>
    <w:p w14:paraId="3B120300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W w:w="103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7"/>
        <w:gridCol w:w="5187"/>
      </w:tblGrid>
      <w:tr w:rsidR="00F46B08" w14:paraId="18F036DD" w14:textId="77777777" w:rsidTr="00F46B08">
        <w:trPr>
          <w:trHeight w:val="404"/>
        </w:trPr>
        <w:tc>
          <w:tcPr>
            <w:tcW w:w="5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9DC29" w14:textId="77777777" w:rsidR="00F46B08" w:rsidRDefault="00F46B08">
            <w:pPr>
              <w:rPr>
                <w:rFonts w:asciiTheme="minorHAnsi" w:hAnsiTheme="minorHAnsi" w:cstheme="minorBidi"/>
                <w:lang w:val="en-US"/>
              </w:rPr>
            </w:pPr>
            <w:r>
              <w:rPr>
                <w:lang w:val="en-US"/>
              </w:rPr>
              <w:t>DSL Name, location and contact details</w:t>
            </w:r>
          </w:p>
        </w:tc>
        <w:tc>
          <w:tcPr>
            <w:tcW w:w="5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9A66" w14:textId="77777777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Clair Gooding</w:t>
            </w:r>
          </w:p>
          <w:p w14:paraId="21D1193C" w14:textId="77777777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 xml:space="preserve">Skerne Park Academy </w:t>
            </w:r>
          </w:p>
          <w:p w14:paraId="3E4FDD79" w14:textId="1027B286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Tel: 01325 380 831</w:t>
            </w:r>
          </w:p>
        </w:tc>
      </w:tr>
      <w:tr w:rsidR="00F46B08" w14:paraId="674FADDE" w14:textId="77777777" w:rsidTr="00F46B08">
        <w:trPr>
          <w:trHeight w:val="651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56FD6" w14:textId="77777777" w:rsidR="00F46B08" w:rsidRDefault="00F46B08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CSCS  Name</w:t>
            </w:r>
            <w:proofErr w:type="gramEnd"/>
            <w:r>
              <w:rPr>
                <w:lang w:val="en-US"/>
              </w:rPr>
              <w:t>, email address and contact number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14B5" w14:textId="77777777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CFT/CIAT</w:t>
            </w:r>
          </w:p>
          <w:p w14:paraId="7E503D61" w14:textId="0012DC9A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Tel: 01325 406 222</w:t>
            </w:r>
          </w:p>
        </w:tc>
      </w:tr>
      <w:tr w:rsidR="00F46B08" w14:paraId="10A4B75F" w14:textId="77777777" w:rsidTr="00F46B08">
        <w:trPr>
          <w:trHeight w:val="404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12C2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Local One Point Hub address and contact number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9902" w14:textId="3C2BF9F5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F46B08" w14:paraId="07BFA215" w14:textId="77777777" w:rsidTr="00F46B08">
        <w:trPr>
          <w:trHeight w:val="642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8298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Attendance and Inclusion officer’s name, email address and contact number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B1D2" w14:textId="77777777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Dianne Gage</w:t>
            </w:r>
          </w:p>
          <w:p w14:paraId="2C6DB4D9" w14:textId="71D10A42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Tel: 01325 405 670</w:t>
            </w:r>
          </w:p>
        </w:tc>
      </w:tr>
      <w:tr w:rsidR="00F46B08" w14:paraId="361A20C2" w14:textId="77777777" w:rsidTr="00F46B08">
        <w:trPr>
          <w:trHeight w:val="651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AA69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School Counsellor name, email address and contact number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B737C" w14:textId="459CFFC8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F46B08" w14:paraId="4AD247DA" w14:textId="77777777" w:rsidTr="00F46B08">
        <w:trPr>
          <w:trHeight w:val="651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7B9C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School nurse name, email address and contact number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0AC9" w14:textId="77777777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HDFT 0-19 Team</w:t>
            </w:r>
          </w:p>
          <w:p w14:paraId="53FDCDF0" w14:textId="40745931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Tel: 0300 003 0013</w:t>
            </w:r>
          </w:p>
        </w:tc>
      </w:tr>
      <w:tr w:rsidR="00F46B08" w14:paraId="0E3E0FDD" w14:textId="77777777" w:rsidTr="00F46B08">
        <w:trPr>
          <w:trHeight w:val="642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3F8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Education Psychologist name, email address and contact number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D88B" w14:textId="286347A3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Darlington Town Hall</w:t>
            </w:r>
          </w:p>
        </w:tc>
      </w:tr>
      <w:tr w:rsidR="00F46B08" w14:paraId="239A9989" w14:textId="77777777" w:rsidTr="00F46B08">
        <w:trPr>
          <w:trHeight w:val="651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3818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Child and Adolescent Mental health Service name, email address and contact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4CDE" w14:textId="77777777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SPOA</w:t>
            </w:r>
          </w:p>
          <w:p w14:paraId="76BBF45D" w14:textId="4790FE79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Tel: 0300 123 9296</w:t>
            </w:r>
          </w:p>
        </w:tc>
      </w:tr>
      <w:tr w:rsidR="00F46B08" w14:paraId="03AC6071" w14:textId="77777777" w:rsidTr="00F46B08">
        <w:trPr>
          <w:trHeight w:val="651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0D915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Parent support advisor name, email address and contact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F904" w14:textId="77777777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Paula Humphreys</w:t>
            </w:r>
          </w:p>
          <w:p w14:paraId="4F9F3DA3" w14:textId="095CAA99" w:rsidR="000E545E" w:rsidRDefault="00603FD3">
            <w:pPr>
              <w:rPr>
                <w:lang w:val="en-US"/>
              </w:rPr>
            </w:pPr>
            <w:hyperlink r:id="rId4" w:history="1">
              <w:r w:rsidR="000E545E" w:rsidRPr="000C17C7">
                <w:rPr>
                  <w:rStyle w:val="Hyperlink"/>
                  <w:lang w:val="en-US"/>
                </w:rPr>
                <w:t>Paula.humphreys@skernepark.org.uk</w:t>
              </w:r>
            </w:hyperlink>
          </w:p>
          <w:p w14:paraId="2495034D" w14:textId="5E51A7DD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Tel: 01325 380 831</w:t>
            </w:r>
          </w:p>
        </w:tc>
      </w:tr>
      <w:tr w:rsidR="00F46B08" w14:paraId="2AFE6880" w14:textId="77777777" w:rsidTr="00F46B08">
        <w:trPr>
          <w:trHeight w:val="1212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C7CC3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The three safeguarding partners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AF0AD" w14:textId="7AA4267A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 xml:space="preserve">Local </w:t>
            </w:r>
            <w:r w:rsidR="006A206A">
              <w:rPr>
                <w:lang w:val="en-US"/>
              </w:rPr>
              <w:t>A</w:t>
            </w:r>
            <w:r>
              <w:rPr>
                <w:lang w:val="en-US"/>
              </w:rPr>
              <w:t>uthority</w:t>
            </w:r>
          </w:p>
          <w:p w14:paraId="18FFDA4B" w14:textId="6BD0CA72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 xml:space="preserve">Chief of </w:t>
            </w:r>
            <w:r w:rsidR="006A206A">
              <w:rPr>
                <w:lang w:val="en-US"/>
              </w:rPr>
              <w:t>P</w:t>
            </w:r>
            <w:r>
              <w:rPr>
                <w:lang w:val="en-US"/>
              </w:rPr>
              <w:t>olice</w:t>
            </w:r>
          </w:p>
          <w:p w14:paraId="2A6620A0" w14:textId="6ECF5CF0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CCG (</w:t>
            </w:r>
            <w:r w:rsidR="006A206A">
              <w:rPr>
                <w:lang w:val="en-US"/>
              </w:rPr>
              <w:t>C</w:t>
            </w:r>
            <w:r>
              <w:rPr>
                <w:lang w:val="en-US"/>
              </w:rPr>
              <w:t xml:space="preserve">linical </w:t>
            </w:r>
            <w:r w:rsidR="006A206A">
              <w:rPr>
                <w:lang w:val="en-US"/>
              </w:rPr>
              <w:t>C</w:t>
            </w:r>
            <w:r>
              <w:rPr>
                <w:lang w:val="en-US"/>
              </w:rPr>
              <w:t xml:space="preserve">ommissioning </w:t>
            </w:r>
            <w:r w:rsidR="006A206A">
              <w:rPr>
                <w:lang w:val="en-US"/>
              </w:rPr>
              <w:t>G</w:t>
            </w:r>
            <w:r>
              <w:rPr>
                <w:lang w:val="en-US"/>
              </w:rPr>
              <w:t>roup)</w:t>
            </w:r>
          </w:p>
        </w:tc>
      </w:tr>
      <w:tr w:rsidR="00F46B08" w14:paraId="27B78867" w14:textId="77777777" w:rsidTr="00F46B08">
        <w:trPr>
          <w:trHeight w:val="404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BD030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Police – Urgent 999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AB89" w14:textId="68444B08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Durham Constabulary</w:t>
            </w:r>
          </w:p>
        </w:tc>
      </w:tr>
      <w:tr w:rsidR="00F46B08" w14:paraId="20D133BD" w14:textId="77777777" w:rsidTr="00F46B08">
        <w:trPr>
          <w:trHeight w:val="404"/>
        </w:trPr>
        <w:tc>
          <w:tcPr>
            <w:tcW w:w="5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8A4E5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>Police – Non-urgent 101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B7FD" w14:textId="298A1BC1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Durham Constabulary</w:t>
            </w:r>
          </w:p>
        </w:tc>
      </w:tr>
    </w:tbl>
    <w:p w14:paraId="14BA9070" w14:textId="77777777" w:rsidR="00F46B08" w:rsidRDefault="00F46B08" w:rsidP="00F46B08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41C5E2D" w14:textId="77777777" w:rsidR="00F46B08" w:rsidRDefault="00F46B08" w:rsidP="00F46B08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F55D9AF" w14:textId="77777777" w:rsidR="00F46B08" w:rsidRDefault="00F46B08" w:rsidP="00F46B08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B8CF9A5" w14:textId="77777777" w:rsidR="00F46B08" w:rsidRDefault="00F46B08" w:rsidP="00F46B08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A521E6F" w14:textId="77777777" w:rsidR="00F46B08" w:rsidRDefault="00F46B08" w:rsidP="00F46B08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B666CF3" w14:textId="77777777" w:rsidR="00F46B08" w:rsidRDefault="00F46B08" w:rsidP="00F46B08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6E8E4E8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</w:p>
    <w:p w14:paraId="0F528DE3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</w:p>
    <w:p w14:paraId="16B3256F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</w:p>
    <w:p w14:paraId="0044EE52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</w:p>
    <w:p w14:paraId="5390D4C2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</w:p>
    <w:p w14:paraId="6687F141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</w:p>
    <w:p w14:paraId="536EA44E" w14:textId="763EE945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32"/>
          <w:szCs w:val="32"/>
          <w:lang w:eastAsia="en-GB"/>
        </w:rPr>
      </w:pPr>
      <w: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lastRenderedPageBreak/>
        <w:t>Appendix B - Safeguarding and Child Protection training details</w:t>
      </w:r>
      <w:r>
        <w:rPr>
          <w:rFonts w:ascii="Arial" w:eastAsia="Times New Roman" w:hAnsi="Arial" w:cs="Arial"/>
          <w:b/>
          <w:sz w:val="32"/>
          <w:szCs w:val="32"/>
          <w:lang w:eastAsia="en-GB"/>
        </w:rPr>
        <w:t xml:space="preserve">. </w:t>
      </w:r>
    </w:p>
    <w:p w14:paraId="56A23241" w14:textId="77777777" w:rsidR="00F46B08" w:rsidRDefault="00F46B08" w:rsidP="00F46B08">
      <w:pPr>
        <w:numPr>
          <w:ilvl w:val="12"/>
          <w:numId w:val="0"/>
        </w:numPr>
        <w:rPr>
          <w:rFonts w:ascii="Arial" w:eastAsia="Times New Roman" w:hAnsi="Arial" w:cs="Arial"/>
          <w:b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sz w:val="28"/>
          <w:szCs w:val="28"/>
          <w:lang w:eastAsia="en-GB"/>
        </w:rPr>
        <w:t>Each school will provide the following details on the school safeguarding web page.</w:t>
      </w:r>
    </w:p>
    <w:p w14:paraId="276ED35D" w14:textId="77777777" w:rsidR="00F46B08" w:rsidRDefault="00F46B08" w:rsidP="00F46B08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497"/>
      </w:tblGrid>
      <w:tr w:rsidR="00F46B08" w14:paraId="19548354" w14:textId="77777777" w:rsidTr="00F46B08"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F51E7" w14:textId="77777777" w:rsidR="00F46B08" w:rsidRDefault="00F46B08">
            <w:pPr>
              <w:rPr>
                <w:rFonts w:asciiTheme="minorHAnsi" w:hAnsiTheme="minorHAnsi" w:cstheme="minorBidi"/>
                <w:lang w:val="en-US"/>
              </w:rPr>
            </w:pPr>
            <w:r>
              <w:rPr>
                <w:lang w:val="en-US"/>
              </w:rPr>
              <w:t xml:space="preserve">DSL/DDSL and any other members of the safeguarding team that are level 3 trained – names and dates of training – </w:t>
            </w:r>
            <w:r>
              <w:rPr>
                <w:b/>
                <w:bCs/>
                <w:lang w:val="en-US"/>
              </w:rPr>
              <w:t>Training to be updated every 2 years – National College – Advanced certificate in safeguarding for safeguarding leads</w:t>
            </w:r>
          </w:p>
        </w:tc>
        <w:tc>
          <w:tcPr>
            <w:tcW w:w="4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D9E52" w14:textId="309D2BE4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Clair Gooding</w:t>
            </w:r>
            <w:r w:rsidR="00F5381A">
              <w:rPr>
                <w:lang w:val="en-US"/>
              </w:rPr>
              <w:t xml:space="preserve"> – </w:t>
            </w:r>
            <w:r w:rsidR="00FA5455">
              <w:rPr>
                <w:lang w:val="en-US"/>
              </w:rPr>
              <w:t>5.11.25</w:t>
            </w:r>
          </w:p>
          <w:p w14:paraId="72A04B9D" w14:textId="233084A3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 xml:space="preserve">Paula Humphreys – </w:t>
            </w:r>
            <w:r w:rsidR="00FF4273">
              <w:rPr>
                <w:lang w:val="en-US"/>
              </w:rPr>
              <w:t>28.1.25</w:t>
            </w:r>
          </w:p>
          <w:p w14:paraId="5E5785F7" w14:textId="67713136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Leanne Wilson – 15.02.24</w:t>
            </w:r>
          </w:p>
          <w:p w14:paraId="1DE5F0D3" w14:textId="59B25D27" w:rsidR="000E545E" w:rsidRDefault="000E545E">
            <w:pPr>
              <w:rPr>
                <w:lang w:val="en-US"/>
              </w:rPr>
            </w:pPr>
          </w:p>
        </w:tc>
      </w:tr>
      <w:tr w:rsidR="00F46B08" w14:paraId="5C75917D" w14:textId="77777777" w:rsidTr="00F46B08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FB97" w14:textId="77777777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 xml:space="preserve">Lead Prevent designated staff member – name and training date – </w:t>
            </w:r>
            <w:r>
              <w:rPr>
                <w:b/>
                <w:bCs/>
                <w:lang w:val="en-US"/>
              </w:rPr>
              <w:t>recommended training every year for PREVENT Lead. Training can be accessed on National College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CE972" w14:textId="21240936" w:rsidR="00F5381A" w:rsidRDefault="000E545E">
            <w:pPr>
              <w:rPr>
                <w:lang w:val="en-US"/>
              </w:rPr>
            </w:pPr>
            <w:r>
              <w:rPr>
                <w:lang w:val="en-US"/>
              </w:rPr>
              <w:t>Paula Humphreys</w:t>
            </w:r>
            <w:r w:rsidR="00FA5455">
              <w:rPr>
                <w:lang w:val="en-US"/>
              </w:rPr>
              <w:t>- 10.9.25</w:t>
            </w:r>
            <w:r w:rsidR="00F5381A">
              <w:rPr>
                <w:lang w:val="en-US"/>
              </w:rPr>
              <w:t xml:space="preserve"> (National College)</w:t>
            </w:r>
          </w:p>
          <w:p w14:paraId="4941B5CF" w14:textId="1F92CA05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Clair Gooding</w:t>
            </w:r>
            <w:r w:rsidR="00FA5455">
              <w:rPr>
                <w:lang w:val="en-US"/>
              </w:rPr>
              <w:t>- 24.8.25 (National College)</w:t>
            </w:r>
          </w:p>
          <w:p w14:paraId="3D46B409" w14:textId="2AAC92C3" w:rsidR="003214E8" w:rsidRDefault="003214E8">
            <w:pPr>
              <w:rPr>
                <w:lang w:val="en-US"/>
              </w:rPr>
            </w:pPr>
          </w:p>
        </w:tc>
      </w:tr>
      <w:tr w:rsidR="00F46B08" w14:paraId="673F8FF0" w14:textId="77777777" w:rsidTr="00F46B08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B488C" w14:textId="06A9F014" w:rsidR="00F46B08" w:rsidRDefault="00F46B08">
            <w:pPr>
              <w:rPr>
                <w:lang w:val="en-US"/>
              </w:rPr>
            </w:pPr>
            <w:r>
              <w:rPr>
                <w:lang w:val="en-US"/>
              </w:rPr>
              <w:t xml:space="preserve">Chair of Governors and Named Governor linked to safeguarding – Name, any training completed and dates – </w:t>
            </w:r>
            <w:r>
              <w:rPr>
                <w:b/>
                <w:bCs/>
                <w:lang w:val="en-US"/>
              </w:rPr>
              <w:t xml:space="preserve">recommended training every 2 years with interim refreshers where statutory alongside Safer Recruitment </w:t>
            </w:r>
            <w:r w:rsidR="00AB65B1">
              <w:rPr>
                <w:b/>
                <w:bCs/>
                <w:lang w:val="en-US"/>
              </w:rPr>
              <w:t xml:space="preserve">and </w:t>
            </w:r>
            <w:r>
              <w:rPr>
                <w:b/>
                <w:bCs/>
                <w:lang w:val="en-US"/>
              </w:rPr>
              <w:t>PREVENT</w:t>
            </w:r>
            <w:r w:rsidR="00AB65B1">
              <w:rPr>
                <w:b/>
                <w:bCs/>
                <w:lang w:val="en-US"/>
              </w:rPr>
              <w:t>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C1D2" w14:textId="77777777" w:rsidR="00FA5455" w:rsidRDefault="000E545E">
            <w:pPr>
              <w:rPr>
                <w:lang w:val="en-US"/>
              </w:rPr>
            </w:pPr>
            <w:r>
              <w:rPr>
                <w:lang w:val="en-US"/>
              </w:rPr>
              <w:t xml:space="preserve">Safeguarding Link Governor – </w:t>
            </w:r>
          </w:p>
          <w:p w14:paraId="1D63F250" w14:textId="5D5CDD75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Tahira Bourchier</w:t>
            </w:r>
            <w:r w:rsidR="0087617B">
              <w:rPr>
                <w:lang w:val="en-US"/>
              </w:rPr>
              <w:t xml:space="preserve"> </w:t>
            </w:r>
            <w:r w:rsidR="00FA5455">
              <w:rPr>
                <w:lang w:val="en-US"/>
              </w:rPr>
              <w:t>16.9.24 (ALP)</w:t>
            </w:r>
          </w:p>
          <w:p w14:paraId="7EB5B60E" w14:textId="77777777" w:rsidR="000E545E" w:rsidRDefault="000E545E">
            <w:pPr>
              <w:rPr>
                <w:lang w:val="en-US"/>
              </w:rPr>
            </w:pPr>
          </w:p>
          <w:p w14:paraId="7A1B1973" w14:textId="57DC4DA7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Michael Chapman</w:t>
            </w:r>
            <w:r w:rsidR="00FA5455">
              <w:rPr>
                <w:lang w:val="en-US"/>
              </w:rPr>
              <w:t xml:space="preserve">- </w:t>
            </w:r>
            <w:r w:rsidR="00F5381A">
              <w:rPr>
                <w:lang w:val="en-US"/>
              </w:rPr>
              <w:t>04.09.23 (ALP)</w:t>
            </w:r>
          </w:p>
          <w:p w14:paraId="3EBC68E9" w14:textId="1396E776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Ruth Howard</w:t>
            </w:r>
            <w:r w:rsidR="00FA5455">
              <w:rPr>
                <w:lang w:val="en-US"/>
              </w:rPr>
              <w:t>- 16</w:t>
            </w:r>
            <w:r w:rsidR="00F5381A">
              <w:rPr>
                <w:lang w:val="en-US"/>
              </w:rPr>
              <w:t>.09.2</w:t>
            </w:r>
            <w:r w:rsidR="00FA5455">
              <w:rPr>
                <w:lang w:val="en-US"/>
              </w:rPr>
              <w:t>5</w:t>
            </w:r>
            <w:r w:rsidR="00F5381A">
              <w:rPr>
                <w:lang w:val="en-US"/>
              </w:rPr>
              <w:t xml:space="preserve"> </w:t>
            </w:r>
            <w:r w:rsidR="00FA5455">
              <w:rPr>
                <w:lang w:val="en-US"/>
              </w:rPr>
              <w:t>(National College)</w:t>
            </w:r>
          </w:p>
          <w:p w14:paraId="63C61A15" w14:textId="43C2B8CF" w:rsidR="00FA5455" w:rsidRDefault="00FA5455">
            <w:pPr>
              <w:rPr>
                <w:lang w:val="en-US"/>
              </w:rPr>
            </w:pPr>
            <w:r>
              <w:rPr>
                <w:lang w:val="en-US"/>
              </w:rPr>
              <w:t>Joanne Beaton -22.10.25 (National College)</w:t>
            </w:r>
          </w:p>
          <w:p w14:paraId="2038C14E" w14:textId="0EEBFE67" w:rsidR="00FA5455" w:rsidRDefault="00FA5455">
            <w:pPr>
              <w:rPr>
                <w:lang w:val="en-US"/>
              </w:rPr>
            </w:pPr>
            <w:r>
              <w:rPr>
                <w:lang w:val="en-US"/>
              </w:rPr>
              <w:t>Karen Holder- 17.10.25 (ALP)</w:t>
            </w:r>
          </w:p>
          <w:p w14:paraId="0E8B5E08" w14:textId="75E74AB5" w:rsidR="00FA5455" w:rsidRDefault="00FA5455">
            <w:pPr>
              <w:rPr>
                <w:lang w:val="en-US"/>
              </w:rPr>
            </w:pPr>
            <w:r>
              <w:rPr>
                <w:lang w:val="en-US"/>
              </w:rPr>
              <w:t>Jill McGuire- 17.10.25 (ALP)</w:t>
            </w:r>
          </w:p>
          <w:p w14:paraId="39FAD80F" w14:textId="7E664AF4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 xml:space="preserve">Clair Gooding </w:t>
            </w:r>
            <w:r w:rsidR="00F5381A">
              <w:rPr>
                <w:lang w:val="en-US"/>
              </w:rPr>
              <w:t>– Level 3 as details above.</w:t>
            </w:r>
          </w:p>
        </w:tc>
      </w:tr>
      <w:tr w:rsidR="00F46B08" w14:paraId="459F8D9F" w14:textId="77777777" w:rsidTr="00F46B08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D7E3" w14:textId="77777777" w:rsidR="00F46B08" w:rsidRDefault="00F46B08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Safer Recruitment Training – Headteacher, Governor and any other staff inclusive of training dates – </w:t>
            </w:r>
            <w:r>
              <w:rPr>
                <w:b/>
                <w:bCs/>
                <w:lang w:val="en-US"/>
              </w:rPr>
              <w:t>Recommended training every 2 years National College</w:t>
            </w:r>
          </w:p>
          <w:p w14:paraId="6C43CFF1" w14:textId="4DCF27ED" w:rsidR="00F46B08" w:rsidRDefault="00F46B08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LADO Training – Chief Executive Officer</w:t>
            </w:r>
            <w:r w:rsidR="00D12411">
              <w:rPr>
                <w:lang w:val="en-US"/>
              </w:rPr>
              <w:t>,</w:t>
            </w:r>
            <w:r>
              <w:rPr>
                <w:lang w:val="en-US"/>
              </w:rPr>
              <w:t xml:space="preserve"> Headteacher and DSL. Name, training completed and dates – </w:t>
            </w:r>
            <w:r>
              <w:rPr>
                <w:b/>
                <w:bCs/>
                <w:lang w:val="en-US"/>
              </w:rPr>
              <w:t>Recommended training every two years National College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FC5F4" w14:textId="77777777" w:rsidR="00F46B08" w:rsidRDefault="000E545E">
            <w:pPr>
              <w:rPr>
                <w:lang w:val="en-US"/>
              </w:rPr>
            </w:pPr>
            <w:r>
              <w:rPr>
                <w:lang w:val="en-US"/>
              </w:rPr>
              <w:t>Safer Recruitment training:</w:t>
            </w:r>
          </w:p>
          <w:p w14:paraId="615213EE" w14:textId="5FFDE8EF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Clair Gooding</w:t>
            </w:r>
            <w:r w:rsidR="00FA5455">
              <w:rPr>
                <w:lang w:val="en-US"/>
              </w:rPr>
              <w:t>- 5.11.25</w:t>
            </w:r>
          </w:p>
          <w:p w14:paraId="7B04585E" w14:textId="7A67A059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Leanne Wilson</w:t>
            </w:r>
            <w:r w:rsidR="00FA5455">
              <w:rPr>
                <w:lang w:val="en-US"/>
              </w:rPr>
              <w:t xml:space="preserve">- </w:t>
            </w:r>
            <w:r w:rsidR="001725F2">
              <w:rPr>
                <w:lang w:val="en-US"/>
              </w:rPr>
              <w:t>30.04.24</w:t>
            </w:r>
          </w:p>
          <w:p w14:paraId="078390A4" w14:textId="6B6AC72B" w:rsidR="006F4B01" w:rsidRDefault="006F4B01">
            <w:pPr>
              <w:rPr>
                <w:lang w:val="en-US"/>
              </w:rPr>
            </w:pPr>
            <w:r>
              <w:rPr>
                <w:lang w:val="en-US"/>
              </w:rPr>
              <w:t>Paula Humphreys</w:t>
            </w:r>
            <w:r w:rsidR="00FA5455">
              <w:rPr>
                <w:lang w:val="en-US"/>
              </w:rPr>
              <w:t>- 7.11.25</w:t>
            </w:r>
          </w:p>
          <w:p w14:paraId="7A715A73" w14:textId="77777777" w:rsidR="000E545E" w:rsidRDefault="000E545E">
            <w:pPr>
              <w:rPr>
                <w:lang w:val="en-US"/>
              </w:rPr>
            </w:pPr>
          </w:p>
          <w:p w14:paraId="231294C1" w14:textId="77777777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>LADO Training</w:t>
            </w:r>
          </w:p>
          <w:p w14:paraId="320BD045" w14:textId="079B21F0" w:rsidR="000E545E" w:rsidRDefault="000E545E">
            <w:pPr>
              <w:rPr>
                <w:lang w:val="en-US"/>
              </w:rPr>
            </w:pPr>
            <w:r>
              <w:rPr>
                <w:lang w:val="en-US"/>
              </w:rPr>
              <w:t xml:space="preserve">Clair Gooding </w:t>
            </w:r>
            <w:r w:rsidR="00FA5455">
              <w:rPr>
                <w:lang w:val="en-US"/>
              </w:rPr>
              <w:t>5.11.25</w:t>
            </w:r>
          </w:p>
          <w:p w14:paraId="008D3E66" w14:textId="610A4B9F" w:rsidR="00FD72AD" w:rsidRDefault="00FD72AD">
            <w:pPr>
              <w:rPr>
                <w:lang w:val="en-US"/>
              </w:rPr>
            </w:pPr>
            <w:r>
              <w:rPr>
                <w:lang w:val="en-US"/>
              </w:rPr>
              <w:t>Paula Humphreys</w:t>
            </w:r>
            <w:r w:rsidR="00571667">
              <w:rPr>
                <w:lang w:val="en-US"/>
              </w:rPr>
              <w:t xml:space="preserve"> 7.11.25</w:t>
            </w:r>
          </w:p>
        </w:tc>
      </w:tr>
      <w:tr w:rsidR="00F46B08" w14:paraId="3033327B" w14:textId="77777777" w:rsidTr="00F46B08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D9F1" w14:textId="77777777" w:rsidR="00F46B08" w:rsidRDefault="00F46B08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Designated Teacher for Looked after Children – </w:t>
            </w:r>
            <w:r>
              <w:rPr>
                <w:b/>
                <w:bCs/>
                <w:lang w:val="en-US"/>
              </w:rPr>
              <w:t>Recommended every two years – National College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1298" w14:textId="6D389097" w:rsidR="00F46B08" w:rsidRDefault="00F5381A">
            <w:pPr>
              <w:rPr>
                <w:lang w:val="en-US"/>
              </w:rPr>
            </w:pPr>
            <w:r>
              <w:rPr>
                <w:lang w:val="en-US"/>
              </w:rPr>
              <w:t>Clair Gooding</w:t>
            </w:r>
            <w:r w:rsidR="00571667">
              <w:rPr>
                <w:lang w:val="en-US"/>
              </w:rPr>
              <w:t>- 5.11.25</w:t>
            </w:r>
          </w:p>
          <w:p w14:paraId="0F9DB4F1" w14:textId="39870467" w:rsidR="0087617B" w:rsidRDefault="0087617B" w:rsidP="00571667">
            <w:pPr>
              <w:rPr>
                <w:lang w:val="en-US"/>
              </w:rPr>
            </w:pPr>
          </w:p>
        </w:tc>
      </w:tr>
    </w:tbl>
    <w:p w14:paraId="3724639D" w14:textId="77777777" w:rsidR="00F46B08" w:rsidRDefault="00F46B08" w:rsidP="00F46B08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14:paraId="4B7C1179" w14:textId="71B71E14" w:rsidR="008B7FD1" w:rsidRDefault="008B7FD1"/>
    <w:sectPr w:rsidR="008B7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D1"/>
    <w:rsid w:val="000E545E"/>
    <w:rsid w:val="00120A93"/>
    <w:rsid w:val="001725F2"/>
    <w:rsid w:val="001D4664"/>
    <w:rsid w:val="001F7EBB"/>
    <w:rsid w:val="002F173F"/>
    <w:rsid w:val="003214E8"/>
    <w:rsid w:val="00571667"/>
    <w:rsid w:val="005B6DA1"/>
    <w:rsid w:val="00603FD3"/>
    <w:rsid w:val="006A206A"/>
    <w:rsid w:val="006F4B01"/>
    <w:rsid w:val="0087617B"/>
    <w:rsid w:val="008B7FD1"/>
    <w:rsid w:val="00974A99"/>
    <w:rsid w:val="00A30BE4"/>
    <w:rsid w:val="00AB65B1"/>
    <w:rsid w:val="00D12411"/>
    <w:rsid w:val="00D97D04"/>
    <w:rsid w:val="00F45D2E"/>
    <w:rsid w:val="00F46B08"/>
    <w:rsid w:val="00F5381A"/>
    <w:rsid w:val="00FA5455"/>
    <w:rsid w:val="00FD72AD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0E95"/>
  <w15:chartTrackingRefBased/>
  <w15:docId w15:val="{51007E13-156F-4378-B6E6-A9908688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F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7FD1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8B7FD1"/>
    <w:rPr>
      <w:b/>
      <w:bCs/>
    </w:rPr>
  </w:style>
  <w:style w:type="table" w:styleId="TableGrid">
    <w:name w:val="Table Grid"/>
    <w:basedOn w:val="TableNormal"/>
    <w:uiPriority w:val="59"/>
    <w:rsid w:val="00F46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E5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9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a.humphreys@skernepar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G.Smith</dc:creator>
  <cp:keywords/>
  <dc:description/>
  <cp:lastModifiedBy>Shannon Evans</cp:lastModifiedBy>
  <cp:revision>2</cp:revision>
  <cp:lastPrinted>2025-11-10T10:15:00Z</cp:lastPrinted>
  <dcterms:created xsi:type="dcterms:W3CDTF">2026-04-23T12:13:00Z</dcterms:created>
  <dcterms:modified xsi:type="dcterms:W3CDTF">2026-04-23T12:13:00Z</dcterms:modified>
</cp:coreProperties>
</file>